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3F" w:rsidRDefault="00BD1E3F" w:rsidP="00BD1E3F">
      <w:pPr>
        <w:pStyle w:val="1"/>
        <w:jc w:val="center"/>
      </w:pPr>
      <w:r>
        <w:t>Проверяемое задание №2</w:t>
      </w:r>
    </w:p>
    <w:p w:rsidR="00BD1E3F" w:rsidRDefault="00BD1E3F" w:rsidP="00BD1E3F">
      <w:pPr>
        <w:jc w:val="both"/>
        <w:rPr>
          <w:rFonts w:ascii="Cambria" w:hAnsi="Cambria"/>
          <w:b/>
          <w:bCs/>
          <w:color w:val="365F91"/>
          <w:lang w:eastAsia="en-US"/>
        </w:rPr>
      </w:pPr>
    </w:p>
    <w:p w:rsidR="00BD1E3F" w:rsidRDefault="00BD1E3F" w:rsidP="00BD1E3F">
      <w:pPr>
        <w:jc w:val="both"/>
        <w:rPr>
          <w:rFonts w:ascii="Cambria" w:hAnsi="Cambria"/>
          <w:b/>
          <w:bCs/>
          <w:color w:val="365F91"/>
          <w:lang w:eastAsia="en-US"/>
        </w:rPr>
      </w:pPr>
      <w:r w:rsidRPr="00D15584">
        <w:rPr>
          <w:rFonts w:ascii="Cambria" w:hAnsi="Cambria"/>
          <w:b/>
          <w:bCs/>
          <w:color w:val="365F91"/>
          <w:lang w:eastAsia="en-US"/>
        </w:rPr>
        <w:t>Тема.</w:t>
      </w:r>
      <w:r w:rsidRPr="004869E4">
        <w:rPr>
          <w:rFonts w:ascii="Cambria" w:hAnsi="Cambria"/>
          <w:b/>
          <w:bCs/>
          <w:color w:val="365F91"/>
          <w:lang w:eastAsia="en-US"/>
        </w:rPr>
        <w:t xml:space="preserve"> </w:t>
      </w:r>
      <w:r w:rsidRPr="00D15584">
        <w:rPr>
          <w:rFonts w:ascii="Cambria" w:hAnsi="Cambria"/>
          <w:b/>
          <w:bCs/>
          <w:color w:val="365F91"/>
          <w:lang w:eastAsia="en-US"/>
        </w:rPr>
        <w:t>2.</w:t>
      </w:r>
      <w:r>
        <w:rPr>
          <w:rFonts w:ascii="Cambria" w:hAnsi="Cambria"/>
          <w:b/>
          <w:bCs/>
          <w:color w:val="365F91"/>
          <w:lang w:eastAsia="en-US"/>
        </w:rPr>
        <w:t xml:space="preserve"> </w:t>
      </w:r>
      <w:r w:rsidRPr="00D15584">
        <w:rPr>
          <w:rFonts w:ascii="Cambria" w:hAnsi="Cambria"/>
          <w:b/>
          <w:bCs/>
          <w:color w:val="365F91"/>
          <w:lang w:eastAsia="en-US"/>
        </w:rPr>
        <w:t>Анализ программ, учебников, опыта работы школ и вузов по теме исследования.</w:t>
      </w:r>
    </w:p>
    <w:p w:rsidR="00BD1E3F" w:rsidRDefault="00BD1E3F" w:rsidP="00BD1E3F">
      <w:pPr>
        <w:snapToGrid w:val="0"/>
        <w:ind w:right="-30" w:firstLine="708"/>
        <w:jc w:val="both"/>
        <w:rPr>
          <w:b/>
          <w:szCs w:val="20"/>
        </w:rPr>
      </w:pPr>
    </w:p>
    <w:p w:rsidR="00BD1E3F" w:rsidRPr="00D15584" w:rsidRDefault="00BD1E3F" w:rsidP="00BD1E3F">
      <w:pPr>
        <w:snapToGrid w:val="0"/>
        <w:ind w:right="-30" w:firstLine="708"/>
        <w:jc w:val="both"/>
        <w:rPr>
          <w:bCs/>
          <w:color w:val="000000"/>
          <w:lang w:eastAsia="en-US"/>
        </w:rPr>
      </w:pPr>
      <w:r>
        <w:rPr>
          <w:b/>
          <w:szCs w:val="20"/>
        </w:rPr>
        <w:t xml:space="preserve">Задание. </w:t>
      </w:r>
      <w:r w:rsidRPr="00D15584">
        <w:rPr>
          <w:szCs w:val="20"/>
        </w:rPr>
        <w:t>Выполните анализ</w:t>
      </w:r>
      <w:r>
        <w:rPr>
          <w:b/>
          <w:szCs w:val="20"/>
        </w:rPr>
        <w:t xml:space="preserve"> </w:t>
      </w:r>
      <w:r w:rsidRPr="00D15584">
        <w:rPr>
          <w:bCs/>
          <w:color w:val="000000"/>
          <w:lang w:eastAsia="en-US"/>
        </w:rPr>
        <w:t>программы, учебников, опыта работы школ и вузов по теме исследования</w:t>
      </w:r>
      <w:r>
        <w:rPr>
          <w:bCs/>
          <w:color w:val="000000"/>
          <w:lang w:eastAsia="en-US"/>
        </w:rPr>
        <w:t xml:space="preserve"> и напишите второй параграф магистерской диссертации</w:t>
      </w:r>
      <w:r w:rsidRPr="00D15584">
        <w:rPr>
          <w:bCs/>
          <w:color w:val="000000"/>
          <w:lang w:eastAsia="en-US"/>
        </w:rPr>
        <w:t>.</w:t>
      </w:r>
    </w:p>
    <w:p w:rsidR="00BD1E3F" w:rsidRDefault="00BD1E3F" w:rsidP="00BD1E3F">
      <w:pPr>
        <w:jc w:val="both"/>
        <w:rPr>
          <w:i/>
          <w:sz w:val="24"/>
          <w:szCs w:val="24"/>
        </w:rPr>
      </w:pPr>
    </w:p>
    <w:p w:rsidR="00BD1E3F" w:rsidRDefault="00BD1E3F" w:rsidP="00BD1E3F">
      <w:pPr>
        <w:jc w:val="both"/>
        <w:rPr>
          <w:i/>
          <w:sz w:val="24"/>
          <w:szCs w:val="24"/>
        </w:rPr>
      </w:pPr>
      <w:r w:rsidRPr="00846F24">
        <w:rPr>
          <w:i/>
          <w:sz w:val="24"/>
          <w:szCs w:val="24"/>
        </w:rPr>
        <w:t>Указания и рекомендации по выполнению задания:</w:t>
      </w:r>
    </w:p>
    <w:p w:rsidR="00BD1E3F" w:rsidRDefault="00BD1E3F" w:rsidP="00BD1E3F">
      <w:pPr>
        <w:ind w:firstLine="709"/>
        <w:jc w:val="both"/>
        <w:rPr>
          <w:bCs/>
          <w:sz w:val="24"/>
          <w:szCs w:val="24"/>
        </w:rPr>
      </w:pPr>
      <w:r w:rsidRPr="00C51353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Выполнение  второго задания направлено на написание  второго параграфа первой главы Вашей диссертации.  Задание  предполагает анализ  программы, ФГОС, учебников по теме Вашей диссертации. Здесь же  должно найти отражение  опыт работы отечественной и зарубежной  школ. Для этого необходимо  проанализировать  статьи из различных журналов, сборников научных трудов международных  конференций, находящихся в открытом доступе в электронной научной библиотеке.  Так, например,  в журнале </w:t>
      </w:r>
      <w:r w:rsidRPr="00C51353">
        <w:rPr>
          <w:bCs/>
          <w:sz w:val="24"/>
          <w:szCs w:val="24"/>
        </w:rPr>
        <w:t xml:space="preserve">«Письма </w:t>
      </w:r>
      <w:proofErr w:type="gramStart"/>
      <w:r w:rsidRPr="00C51353">
        <w:rPr>
          <w:bCs/>
          <w:sz w:val="24"/>
          <w:szCs w:val="24"/>
        </w:rPr>
        <w:t>в</w:t>
      </w:r>
      <w:proofErr w:type="gramEnd"/>
      <w:r w:rsidRPr="00C51353">
        <w:rPr>
          <w:bCs/>
          <w:sz w:val="24"/>
          <w:szCs w:val="24"/>
        </w:rPr>
        <w:t xml:space="preserve"> Эмиссия. </w:t>
      </w:r>
      <w:proofErr w:type="spellStart"/>
      <w:r w:rsidRPr="00C51353">
        <w:rPr>
          <w:bCs/>
          <w:sz w:val="24"/>
          <w:szCs w:val="24"/>
        </w:rPr>
        <w:t>Оффлайн</w:t>
      </w:r>
      <w:proofErr w:type="spellEnd"/>
      <w:r w:rsidRPr="00C51353">
        <w:rPr>
          <w:bCs/>
          <w:sz w:val="24"/>
          <w:szCs w:val="24"/>
        </w:rPr>
        <w:t xml:space="preserve">" http://www.emissia.org/ </w:t>
      </w:r>
      <w:r>
        <w:rPr>
          <w:bCs/>
          <w:sz w:val="24"/>
          <w:szCs w:val="24"/>
        </w:rPr>
        <w:t xml:space="preserve">из доступного архива  выберите </w:t>
      </w:r>
      <w:proofErr w:type="gramStart"/>
      <w:r>
        <w:rPr>
          <w:bCs/>
          <w:sz w:val="24"/>
          <w:szCs w:val="24"/>
        </w:rPr>
        <w:t>статьи, относящиеся к теме Вашей диссертации и проанализируйте</w:t>
      </w:r>
      <w:proofErr w:type="gramEnd"/>
      <w:r>
        <w:rPr>
          <w:bCs/>
          <w:sz w:val="24"/>
          <w:szCs w:val="24"/>
        </w:rPr>
        <w:t xml:space="preserve"> их.</w:t>
      </w:r>
    </w:p>
    <w:p w:rsidR="00BD1E3F" w:rsidRDefault="00BD1E3F" w:rsidP="00BD1E3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Аналогично,  можно найти  статьи по теме магистерской диссертации в электронной научной библиотеке по адресу: </w:t>
      </w:r>
      <w:hyperlink r:id="rId5" w:history="1">
        <w:r w:rsidRPr="00FB3E11">
          <w:rPr>
            <w:rStyle w:val="a3"/>
            <w:bCs/>
            <w:sz w:val="24"/>
            <w:szCs w:val="24"/>
          </w:rPr>
          <w:t>https://elibrary.ru</w:t>
        </w:r>
      </w:hyperlink>
    </w:p>
    <w:p w:rsidR="00BD1E3F" w:rsidRDefault="00BD1E3F" w:rsidP="00BD1E3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Необходимо пройти регистрацию  на сайте для  того, чтобы иметь доступ </w:t>
      </w:r>
      <w:proofErr w:type="gramStart"/>
      <w:r>
        <w:rPr>
          <w:bCs/>
          <w:sz w:val="24"/>
          <w:szCs w:val="24"/>
        </w:rPr>
        <w:t>к</w:t>
      </w:r>
      <w:proofErr w:type="gramEnd"/>
      <w:r>
        <w:rPr>
          <w:bCs/>
          <w:sz w:val="24"/>
          <w:szCs w:val="24"/>
        </w:rPr>
        <w:t xml:space="preserve"> многим журналам.  Зайдите на вкладку «Каталог журналов», в параметрах  найдите «Народное образование. Педагогика». Далее  выбираете журналы и  задаете  в поиске интересующие Вас темы.</w:t>
      </w:r>
    </w:p>
    <w:p w:rsidR="00BD1E3F" w:rsidRPr="00C51353" w:rsidRDefault="00BD1E3F" w:rsidP="00BD1E3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Образцы оформления  параграфа с анализом учебников или опыта работы можно посмотреть в </w:t>
      </w:r>
      <w:proofErr w:type="spellStart"/>
      <w:r>
        <w:rPr>
          <w:bCs/>
          <w:sz w:val="24"/>
          <w:szCs w:val="24"/>
        </w:rPr>
        <w:t>репозитории</w:t>
      </w:r>
      <w:proofErr w:type="spellEnd"/>
      <w:r>
        <w:rPr>
          <w:bCs/>
          <w:sz w:val="24"/>
          <w:szCs w:val="24"/>
        </w:rPr>
        <w:t xml:space="preserve"> ТГУ, см. указанный источник №6 в списке литературы.</w:t>
      </w:r>
    </w:p>
    <w:p w:rsidR="00BD1E3F" w:rsidRPr="00C51353" w:rsidRDefault="00BD1E3F" w:rsidP="00BD1E3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846F24">
        <w:rPr>
          <w:sz w:val="24"/>
          <w:szCs w:val="24"/>
        </w:rPr>
        <w:t xml:space="preserve">. Оформите отчет по заданию в виде  </w:t>
      </w:r>
      <w:r>
        <w:rPr>
          <w:sz w:val="24"/>
          <w:szCs w:val="24"/>
        </w:rPr>
        <w:t xml:space="preserve">второго </w:t>
      </w:r>
      <w:r w:rsidRPr="00846F24">
        <w:rPr>
          <w:sz w:val="24"/>
          <w:szCs w:val="24"/>
        </w:rPr>
        <w:t xml:space="preserve"> параграфа  первой главы</w:t>
      </w:r>
      <w:r>
        <w:rPr>
          <w:sz w:val="24"/>
          <w:szCs w:val="24"/>
        </w:rPr>
        <w:t>.</w:t>
      </w:r>
    </w:p>
    <w:p w:rsidR="00357CE6" w:rsidRDefault="00357CE6">
      <w:bookmarkStart w:id="0" w:name="_GoBack"/>
      <w:bookmarkEnd w:id="0"/>
    </w:p>
    <w:sectPr w:rsidR="00357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E3F"/>
    <w:rsid w:val="00357CE6"/>
    <w:rsid w:val="00BD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1E3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E3F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styleId="a3">
    <w:name w:val="Hyperlink"/>
    <w:uiPriority w:val="99"/>
    <w:unhideWhenUsed/>
    <w:rsid w:val="00BD1E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1E3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E3F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styleId="a3">
    <w:name w:val="Hyperlink"/>
    <w:uiPriority w:val="99"/>
    <w:unhideWhenUsed/>
    <w:rsid w:val="00BD1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2018-01-17T10:17:00Z</dcterms:created>
  <dcterms:modified xsi:type="dcterms:W3CDTF">2018-01-17T10:17:00Z</dcterms:modified>
</cp:coreProperties>
</file>